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2D0B" w:rsidRDefault="00082D0B" w:rsidP="00082D0B">
      <w:pPr>
        <w:tabs>
          <w:tab w:val="left" w:pos="0"/>
        </w:tabs>
        <w:spacing w:after="0" w:line="240" w:lineRule="auto"/>
        <w:jc w:val="center"/>
        <w:rPr>
          <w:rFonts w:ascii="Times New Roman" w:hAnsi="Times New Roman"/>
          <w:b/>
          <w:sz w:val="24"/>
          <w:szCs w:val="24"/>
        </w:rPr>
      </w:pPr>
      <w:r>
        <w:rPr>
          <w:rFonts w:ascii="Times New Roman" w:hAnsi="Times New Roman"/>
          <w:b/>
          <w:sz w:val="24"/>
          <w:szCs w:val="24"/>
        </w:rPr>
        <w:t>СОБРАНИЕ ДЕПУТАТОВ</w:t>
      </w:r>
    </w:p>
    <w:p w:rsidR="00082D0B" w:rsidRDefault="00082D0B" w:rsidP="00082D0B">
      <w:pPr>
        <w:tabs>
          <w:tab w:val="left" w:pos="0"/>
        </w:tabs>
        <w:spacing w:after="0" w:line="240" w:lineRule="auto"/>
        <w:jc w:val="center"/>
        <w:rPr>
          <w:rFonts w:ascii="Times New Roman" w:hAnsi="Times New Roman"/>
          <w:b/>
          <w:sz w:val="24"/>
          <w:szCs w:val="24"/>
        </w:rPr>
      </w:pPr>
      <w:r>
        <w:rPr>
          <w:rFonts w:ascii="Times New Roman" w:hAnsi="Times New Roman"/>
          <w:b/>
          <w:sz w:val="24"/>
          <w:szCs w:val="24"/>
        </w:rPr>
        <w:t>АПАЧИНСКОГО СЕЛЬСКОГО ПОСЕЛЕНИЯ</w:t>
      </w:r>
    </w:p>
    <w:p w:rsidR="00082D0B" w:rsidRDefault="00082D0B" w:rsidP="00082D0B">
      <w:pPr>
        <w:tabs>
          <w:tab w:val="left" w:pos="0"/>
        </w:tabs>
        <w:spacing w:after="0" w:line="240" w:lineRule="auto"/>
        <w:jc w:val="center"/>
        <w:rPr>
          <w:rFonts w:ascii="Times New Roman" w:hAnsi="Times New Roman"/>
          <w:b/>
          <w:sz w:val="24"/>
          <w:szCs w:val="24"/>
        </w:rPr>
      </w:pPr>
      <w:r>
        <w:rPr>
          <w:rFonts w:ascii="Times New Roman" w:hAnsi="Times New Roman"/>
          <w:b/>
          <w:sz w:val="24"/>
          <w:szCs w:val="24"/>
        </w:rPr>
        <w:t>РЕШЕНИЕ</w:t>
      </w:r>
    </w:p>
    <w:p w:rsidR="00082D0B" w:rsidRPr="00DF5294" w:rsidRDefault="00082D0B" w:rsidP="00082D0B">
      <w:pPr>
        <w:spacing w:after="0" w:line="240" w:lineRule="auto"/>
        <w:jc w:val="both"/>
        <w:rPr>
          <w:rFonts w:ascii="Times New Roman" w:hAnsi="Times New Roman"/>
          <w:sz w:val="24"/>
          <w:szCs w:val="24"/>
        </w:rPr>
      </w:pPr>
    </w:p>
    <w:p w:rsidR="00082D0B" w:rsidRPr="00DF5294" w:rsidRDefault="00DF5294" w:rsidP="00082D0B">
      <w:pPr>
        <w:spacing w:after="0" w:line="240" w:lineRule="auto"/>
        <w:ind w:left="-284"/>
        <w:rPr>
          <w:rFonts w:ascii="Times New Roman" w:hAnsi="Times New Roman"/>
          <w:sz w:val="24"/>
          <w:szCs w:val="24"/>
        </w:rPr>
      </w:pPr>
      <w:r w:rsidRPr="00DF5294">
        <w:rPr>
          <w:rFonts w:ascii="Times New Roman" w:hAnsi="Times New Roman"/>
          <w:sz w:val="24"/>
          <w:szCs w:val="24"/>
        </w:rPr>
        <w:t>О</w:t>
      </w:r>
      <w:r w:rsidR="00082D0B" w:rsidRPr="00DF5294">
        <w:rPr>
          <w:rFonts w:ascii="Times New Roman" w:hAnsi="Times New Roman"/>
          <w:sz w:val="24"/>
          <w:szCs w:val="24"/>
        </w:rPr>
        <w:t xml:space="preserve">чередная 35-я сессия, 3-го созыва        </w:t>
      </w:r>
      <w:r w:rsidR="008075A0" w:rsidRPr="00DF5294">
        <w:rPr>
          <w:rFonts w:ascii="Times New Roman" w:hAnsi="Times New Roman"/>
          <w:sz w:val="24"/>
          <w:szCs w:val="24"/>
        </w:rPr>
        <w:t xml:space="preserve">                                                      </w:t>
      </w:r>
      <w:r w:rsidR="00082D0B" w:rsidRPr="00DF5294">
        <w:rPr>
          <w:rFonts w:ascii="Times New Roman" w:hAnsi="Times New Roman"/>
          <w:sz w:val="24"/>
          <w:szCs w:val="24"/>
        </w:rPr>
        <w:t xml:space="preserve">                                                                </w:t>
      </w:r>
    </w:p>
    <w:p w:rsidR="00082D0B" w:rsidRPr="00DF5294" w:rsidRDefault="00082D0B" w:rsidP="00082D0B">
      <w:pPr>
        <w:spacing w:after="0" w:line="240" w:lineRule="auto"/>
        <w:ind w:left="-284"/>
        <w:jc w:val="both"/>
        <w:rPr>
          <w:rFonts w:ascii="Times New Roman" w:hAnsi="Times New Roman"/>
          <w:sz w:val="24"/>
          <w:szCs w:val="24"/>
        </w:rPr>
      </w:pPr>
      <w:r w:rsidRPr="00DF5294">
        <w:rPr>
          <w:rFonts w:ascii="Times New Roman" w:hAnsi="Times New Roman"/>
          <w:sz w:val="24"/>
          <w:szCs w:val="24"/>
        </w:rPr>
        <w:t xml:space="preserve">от </w:t>
      </w:r>
      <w:r w:rsidR="008075A0" w:rsidRPr="00DF5294">
        <w:rPr>
          <w:rFonts w:ascii="Times New Roman" w:hAnsi="Times New Roman"/>
          <w:sz w:val="24"/>
          <w:szCs w:val="24"/>
        </w:rPr>
        <w:t xml:space="preserve">23 июня </w:t>
      </w:r>
      <w:r w:rsidRPr="00DF5294">
        <w:rPr>
          <w:rFonts w:ascii="Times New Roman" w:hAnsi="Times New Roman"/>
          <w:sz w:val="24"/>
          <w:szCs w:val="24"/>
        </w:rPr>
        <w:t xml:space="preserve"> 2020 №</w:t>
      </w:r>
      <w:r w:rsidR="00DF5294" w:rsidRPr="00DF5294">
        <w:rPr>
          <w:rFonts w:ascii="Times New Roman" w:hAnsi="Times New Roman"/>
          <w:sz w:val="24"/>
          <w:szCs w:val="24"/>
        </w:rPr>
        <w:t xml:space="preserve"> 206</w:t>
      </w:r>
      <w:r w:rsidRPr="00DF5294">
        <w:rPr>
          <w:rFonts w:ascii="Times New Roman" w:hAnsi="Times New Roman"/>
          <w:sz w:val="24"/>
          <w:szCs w:val="24"/>
        </w:rPr>
        <w:t xml:space="preserve"> </w:t>
      </w:r>
    </w:p>
    <w:p w:rsidR="00082D0B" w:rsidRDefault="00082D0B" w:rsidP="00082D0B">
      <w:pPr>
        <w:spacing w:after="0" w:line="240" w:lineRule="auto"/>
        <w:ind w:left="-284"/>
        <w:jc w:val="both"/>
        <w:rPr>
          <w:rFonts w:ascii="Times New Roman" w:hAnsi="Times New Roman"/>
          <w:sz w:val="24"/>
          <w:szCs w:val="24"/>
        </w:rPr>
      </w:pPr>
    </w:p>
    <w:p w:rsidR="00114352" w:rsidRPr="00DF5294" w:rsidRDefault="00114352" w:rsidP="00082D0B">
      <w:pPr>
        <w:spacing w:after="0" w:line="240" w:lineRule="auto"/>
        <w:ind w:left="-284"/>
        <w:jc w:val="both"/>
        <w:rPr>
          <w:rFonts w:ascii="Times New Roman" w:hAnsi="Times New Roman"/>
          <w:sz w:val="24"/>
          <w:szCs w:val="24"/>
        </w:rPr>
      </w:pPr>
    </w:p>
    <w:tbl>
      <w:tblPr>
        <w:tblW w:w="0" w:type="auto"/>
        <w:tblInd w:w="-176" w:type="dxa"/>
        <w:tblLook w:val="00A0" w:firstRow="1" w:lastRow="0" w:firstColumn="1" w:lastColumn="0" w:noHBand="0" w:noVBand="0"/>
      </w:tblPr>
      <w:tblGrid>
        <w:gridCol w:w="4986"/>
      </w:tblGrid>
      <w:tr w:rsidR="00082D0B" w:rsidRPr="00DF5294" w:rsidTr="00082D0B">
        <w:trPr>
          <w:trHeight w:val="619"/>
        </w:trPr>
        <w:tc>
          <w:tcPr>
            <w:tcW w:w="4986" w:type="dxa"/>
            <w:hideMark/>
          </w:tcPr>
          <w:p w:rsidR="008075A0" w:rsidRPr="00DF5294" w:rsidRDefault="00082D0B">
            <w:pPr>
              <w:spacing w:after="0" w:line="240" w:lineRule="auto"/>
              <w:jc w:val="both"/>
              <w:rPr>
                <w:rFonts w:ascii="Times New Roman" w:hAnsi="Times New Roman"/>
                <w:sz w:val="24"/>
                <w:szCs w:val="24"/>
                <w:lang w:eastAsia="en-US"/>
              </w:rPr>
            </w:pPr>
            <w:r w:rsidRPr="00DF5294">
              <w:rPr>
                <w:rFonts w:ascii="Times New Roman" w:hAnsi="Times New Roman"/>
                <w:sz w:val="24"/>
                <w:szCs w:val="24"/>
                <w:lang w:eastAsia="en-US"/>
              </w:rPr>
              <w:t>О внесении изменений в Устав</w:t>
            </w:r>
          </w:p>
          <w:p w:rsidR="00082D0B" w:rsidRPr="00DF5294" w:rsidRDefault="00082D0B">
            <w:pPr>
              <w:spacing w:after="0" w:line="240" w:lineRule="auto"/>
              <w:jc w:val="both"/>
              <w:rPr>
                <w:rFonts w:ascii="Times New Roman" w:hAnsi="Times New Roman"/>
                <w:sz w:val="24"/>
                <w:szCs w:val="24"/>
                <w:lang w:eastAsia="en-US"/>
              </w:rPr>
            </w:pPr>
            <w:r w:rsidRPr="00DF5294">
              <w:rPr>
                <w:rFonts w:ascii="Times New Roman" w:hAnsi="Times New Roman"/>
                <w:sz w:val="24"/>
                <w:szCs w:val="24"/>
                <w:lang w:eastAsia="en-US"/>
              </w:rPr>
              <w:t xml:space="preserve">Апачинского сельского поселения» </w:t>
            </w:r>
          </w:p>
        </w:tc>
      </w:tr>
    </w:tbl>
    <w:p w:rsidR="00082D0B" w:rsidRDefault="008075A0" w:rsidP="00082D0B">
      <w:pPr>
        <w:spacing w:after="0" w:line="240" w:lineRule="auto"/>
        <w:jc w:val="both"/>
        <w:rPr>
          <w:rFonts w:ascii="Times New Roman" w:hAnsi="Times New Roman"/>
          <w:sz w:val="24"/>
          <w:szCs w:val="24"/>
        </w:rPr>
      </w:pPr>
      <w:r w:rsidRPr="00DF5294">
        <w:rPr>
          <w:rFonts w:ascii="Times New Roman" w:hAnsi="Times New Roman"/>
          <w:sz w:val="24"/>
          <w:szCs w:val="24"/>
        </w:rPr>
        <w:t xml:space="preserve">                    </w:t>
      </w:r>
    </w:p>
    <w:p w:rsidR="00114352" w:rsidRPr="00DF5294" w:rsidRDefault="00114352" w:rsidP="00082D0B">
      <w:pPr>
        <w:spacing w:after="0" w:line="240" w:lineRule="auto"/>
        <w:jc w:val="both"/>
        <w:rPr>
          <w:rFonts w:ascii="Times New Roman" w:hAnsi="Times New Roman"/>
          <w:sz w:val="24"/>
          <w:szCs w:val="24"/>
        </w:rPr>
      </w:pPr>
    </w:p>
    <w:p w:rsidR="00082D0B" w:rsidRDefault="00DF5294" w:rsidP="00DF5294">
      <w:pPr>
        <w:spacing w:after="0" w:line="240" w:lineRule="auto"/>
        <w:jc w:val="both"/>
        <w:rPr>
          <w:rFonts w:ascii="Times New Roman" w:hAnsi="Times New Roman"/>
          <w:sz w:val="24"/>
          <w:szCs w:val="24"/>
        </w:rPr>
      </w:pPr>
      <w:r>
        <w:rPr>
          <w:rFonts w:ascii="Times New Roman" w:hAnsi="Times New Roman"/>
          <w:sz w:val="24"/>
          <w:szCs w:val="24"/>
        </w:rPr>
        <w:t xml:space="preserve">          </w:t>
      </w:r>
      <w:r w:rsidR="00114352">
        <w:rPr>
          <w:rFonts w:ascii="Times New Roman" w:hAnsi="Times New Roman"/>
          <w:sz w:val="24"/>
          <w:szCs w:val="24"/>
        </w:rPr>
        <w:t xml:space="preserve">      </w:t>
      </w:r>
      <w:r w:rsidR="00082D0B" w:rsidRPr="00DF5294">
        <w:rPr>
          <w:rFonts w:ascii="Times New Roman" w:hAnsi="Times New Roman"/>
          <w:sz w:val="24"/>
          <w:szCs w:val="24"/>
        </w:rPr>
        <w:t>В целях приведения Устава Апачинского сельского поселения (далее – Устав) в соответствии с Федеральным законом от 16.12.2019 №</w:t>
      </w:r>
      <w:r w:rsidR="00114352">
        <w:rPr>
          <w:rFonts w:ascii="Times New Roman" w:hAnsi="Times New Roman"/>
          <w:sz w:val="24"/>
          <w:szCs w:val="24"/>
        </w:rPr>
        <w:t xml:space="preserve"> </w:t>
      </w:r>
      <w:r w:rsidR="00082D0B" w:rsidRPr="00DF5294">
        <w:rPr>
          <w:rFonts w:ascii="Times New Roman" w:hAnsi="Times New Roman"/>
          <w:sz w:val="24"/>
          <w:szCs w:val="24"/>
        </w:rPr>
        <w:t>432–ФЗ «</w:t>
      </w:r>
      <w:r w:rsidR="00114352">
        <w:rPr>
          <w:rFonts w:ascii="Times New Roman" w:hAnsi="Times New Roman"/>
          <w:sz w:val="24"/>
          <w:szCs w:val="24"/>
        </w:rPr>
        <w:t xml:space="preserve"> </w:t>
      </w:r>
      <w:r w:rsidR="00082D0B" w:rsidRPr="00DF5294">
        <w:rPr>
          <w:rFonts w:ascii="Times New Roman" w:hAnsi="Times New Roman"/>
          <w:sz w:val="24"/>
          <w:szCs w:val="24"/>
        </w:rPr>
        <w:t>О внесении изменений в отдельные законодательные акты Российской Федерации в целях совершенствования законодательства Российской Федерации о прот</w:t>
      </w:r>
      <w:r w:rsidRPr="00DF5294">
        <w:rPr>
          <w:rFonts w:ascii="Times New Roman" w:hAnsi="Times New Roman"/>
          <w:sz w:val="24"/>
          <w:szCs w:val="24"/>
        </w:rPr>
        <w:t>иводействии коррупции», Собрания</w:t>
      </w:r>
      <w:r w:rsidR="00082D0B" w:rsidRPr="00DF5294">
        <w:rPr>
          <w:rFonts w:ascii="Times New Roman" w:hAnsi="Times New Roman"/>
          <w:sz w:val="24"/>
          <w:szCs w:val="24"/>
        </w:rPr>
        <w:t xml:space="preserve"> депутатов Апачинского сельского поселения</w:t>
      </w:r>
    </w:p>
    <w:p w:rsidR="00DF5294" w:rsidRPr="00DF5294" w:rsidRDefault="00DF5294" w:rsidP="00DF5294">
      <w:pPr>
        <w:spacing w:after="0" w:line="240" w:lineRule="auto"/>
        <w:jc w:val="both"/>
        <w:rPr>
          <w:rFonts w:ascii="Times New Roman" w:hAnsi="Times New Roman"/>
          <w:sz w:val="24"/>
          <w:szCs w:val="24"/>
        </w:rPr>
      </w:pPr>
    </w:p>
    <w:p w:rsidR="00082D0B" w:rsidRDefault="00082D0B" w:rsidP="00DF5294">
      <w:pPr>
        <w:spacing w:after="0" w:line="240" w:lineRule="auto"/>
        <w:jc w:val="both"/>
        <w:rPr>
          <w:rFonts w:ascii="Times New Roman" w:hAnsi="Times New Roman"/>
          <w:b/>
          <w:sz w:val="24"/>
          <w:szCs w:val="24"/>
        </w:rPr>
      </w:pPr>
      <w:r w:rsidRPr="00DF5294">
        <w:rPr>
          <w:rFonts w:ascii="Times New Roman" w:hAnsi="Times New Roman"/>
          <w:b/>
          <w:sz w:val="24"/>
          <w:szCs w:val="24"/>
        </w:rPr>
        <w:t>РЕШИЛО:</w:t>
      </w:r>
    </w:p>
    <w:p w:rsidR="00127822" w:rsidRDefault="00127822" w:rsidP="00127822">
      <w:pPr>
        <w:spacing w:after="0" w:line="240" w:lineRule="auto"/>
        <w:ind w:left="-284" w:firstLine="709"/>
        <w:contextualSpacing/>
        <w:jc w:val="both"/>
        <w:rPr>
          <w:rFonts w:ascii="Times New Roman" w:hAnsi="Times New Roman"/>
          <w:sz w:val="23"/>
          <w:szCs w:val="23"/>
        </w:rPr>
      </w:pPr>
      <w:r>
        <w:rPr>
          <w:rFonts w:ascii="Times New Roman" w:hAnsi="Times New Roman"/>
          <w:sz w:val="23"/>
          <w:szCs w:val="23"/>
        </w:rPr>
        <w:t>1.Внести в Устав Апачинского сельского поселения следующие изменения:</w:t>
      </w:r>
    </w:p>
    <w:p w:rsidR="00127822" w:rsidRDefault="00127822" w:rsidP="00127822">
      <w:pPr>
        <w:spacing w:after="0" w:line="240" w:lineRule="auto"/>
        <w:contextualSpacing/>
        <w:jc w:val="both"/>
        <w:rPr>
          <w:rFonts w:ascii="Times New Roman" w:hAnsi="Times New Roman"/>
          <w:b/>
          <w:sz w:val="23"/>
          <w:szCs w:val="23"/>
        </w:rPr>
      </w:pPr>
      <w:r>
        <w:rPr>
          <w:rFonts w:ascii="Times New Roman" w:hAnsi="Times New Roman"/>
          <w:sz w:val="23"/>
          <w:szCs w:val="23"/>
        </w:rPr>
        <w:t xml:space="preserve">       </w:t>
      </w:r>
      <w:r>
        <w:rPr>
          <w:rFonts w:ascii="Times New Roman" w:hAnsi="Times New Roman"/>
          <w:b/>
          <w:sz w:val="23"/>
          <w:szCs w:val="23"/>
        </w:rPr>
        <w:t>1)</w:t>
      </w:r>
      <w:r>
        <w:rPr>
          <w:rFonts w:ascii="Times New Roman" w:hAnsi="Times New Roman"/>
          <w:sz w:val="23"/>
          <w:szCs w:val="23"/>
        </w:rPr>
        <w:t xml:space="preserve"> </w:t>
      </w:r>
      <w:r>
        <w:rPr>
          <w:rFonts w:ascii="Times New Roman" w:hAnsi="Times New Roman"/>
          <w:b/>
          <w:sz w:val="23"/>
          <w:szCs w:val="23"/>
        </w:rPr>
        <w:t>часть 5 статьи 33</w:t>
      </w:r>
      <w:r>
        <w:rPr>
          <w:rFonts w:ascii="Times New Roman" w:hAnsi="Times New Roman"/>
          <w:sz w:val="23"/>
          <w:szCs w:val="23"/>
        </w:rPr>
        <w:t xml:space="preserve"> </w:t>
      </w:r>
      <w:r>
        <w:rPr>
          <w:rFonts w:ascii="Times New Roman" w:hAnsi="Times New Roman"/>
          <w:b/>
          <w:sz w:val="23"/>
          <w:szCs w:val="23"/>
        </w:rPr>
        <w:t>изложить в следующей редакции:</w:t>
      </w:r>
    </w:p>
    <w:p w:rsidR="00127822" w:rsidRDefault="00127822" w:rsidP="00127822">
      <w:pPr>
        <w:pStyle w:val="text"/>
        <w:ind w:left="-284" w:firstLine="709"/>
        <w:rPr>
          <w:rFonts w:ascii="Times New Roman" w:hAnsi="Times New Roman" w:cs="Times New Roman"/>
          <w:sz w:val="23"/>
          <w:szCs w:val="23"/>
        </w:rPr>
      </w:pPr>
      <w:r>
        <w:rPr>
          <w:rFonts w:ascii="Times New Roman" w:hAnsi="Times New Roman" w:cs="Times New Roman"/>
          <w:sz w:val="23"/>
          <w:szCs w:val="23"/>
        </w:rPr>
        <w:t xml:space="preserve">«5. Депутат Собрания депутатов Апачинского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Законодательного Собрания Камчатского края, занимать иные государственные должности Российской Федерации и государственные должности Камчатского края, а также должности государственной гражданской службы и должности муниципальной службы. Выборное должностное лицо местного самоуправления не может одновременно исполнять полномочия депутата Собрания депутатов Апачинского сельского поселения, за исключением случаев, установленных Федеральным законом </w:t>
      </w:r>
      <w:r>
        <w:rPr>
          <w:rStyle w:val="1"/>
          <w:sz w:val="23"/>
          <w:szCs w:val="23"/>
        </w:rPr>
        <w:t>«Об общих принципах организации местного самоуправления в Российской Федерации»</w:t>
      </w:r>
      <w:r>
        <w:rPr>
          <w:rFonts w:ascii="Times New Roman" w:hAnsi="Times New Roman" w:cs="Times New Roman"/>
          <w:sz w:val="23"/>
          <w:szCs w:val="23"/>
        </w:rPr>
        <w:t>.</w:t>
      </w:r>
    </w:p>
    <w:p w:rsidR="00127822" w:rsidRDefault="00127822" w:rsidP="00127822">
      <w:pPr>
        <w:spacing w:after="0" w:line="240" w:lineRule="auto"/>
        <w:ind w:left="-284" w:firstLine="709"/>
        <w:contextualSpacing/>
        <w:jc w:val="both"/>
        <w:rPr>
          <w:rFonts w:ascii="Times New Roman" w:hAnsi="Times New Roman"/>
          <w:b/>
          <w:sz w:val="23"/>
          <w:szCs w:val="23"/>
        </w:rPr>
      </w:pPr>
      <w:r>
        <w:rPr>
          <w:rFonts w:ascii="Times New Roman" w:hAnsi="Times New Roman"/>
          <w:sz w:val="23"/>
          <w:szCs w:val="23"/>
        </w:rPr>
        <w:t>Депутат Собрания депутатов Апачинского сельского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127822" w:rsidRDefault="00127822" w:rsidP="00127822">
      <w:pPr>
        <w:spacing w:after="0" w:line="240" w:lineRule="auto"/>
        <w:ind w:left="-284" w:firstLine="709"/>
        <w:contextualSpacing/>
        <w:jc w:val="both"/>
        <w:rPr>
          <w:rFonts w:ascii="Times New Roman" w:hAnsi="Times New Roman"/>
          <w:sz w:val="23"/>
          <w:szCs w:val="23"/>
        </w:rPr>
      </w:pPr>
      <w:r>
        <w:rPr>
          <w:rFonts w:ascii="Times New Roman" w:hAnsi="Times New Roman"/>
          <w:sz w:val="23"/>
          <w:szCs w:val="23"/>
        </w:rPr>
        <w:t>Осуществляющий свои полномочия на постоянной основе депутат Собрания депутатов Апачинского сельского поселения не вправе:</w:t>
      </w:r>
    </w:p>
    <w:p w:rsidR="00127822" w:rsidRDefault="00127822" w:rsidP="00127822">
      <w:pPr>
        <w:spacing w:after="0" w:line="240" w:lineRule="auto"/>
        <w:ind w:left="-284" w:firstLine="709"/>
        <w:contextualSpacing/>
        <w:jc w:val="both"/>
        <w:rPr>
          <w:rFonts w:ascii="Times New Roman" w:hAnsi="Times New Roman"/>
          <w:b/>
          <w:sz w:val="23"/>
          <w:szCs w:val="23"/>
        </w:rPr>
      </w:pPr>
      <w:r>
        <w:rPr>
          <w:rFonts w:ascii="Times New Roman" w:hAnsi="Times New Roman"/>
          <w:sz w:val="23"/>
          <w:szCs w:val="23"/>
        </w:rPr>
        <w:t xml:space="preserve">1) заниматься предпринимательской деятельностью лично или через доверенных лиц; </w:t>
      </w:r>
    </w:p>
    <w:p w:rsidR="00127822" w:rsidRDefault="00127822" w:rsidP="00127822">
      <w:pPr>
        <w:spacing w:after="0" w:line="240" w:lineRule="auto"/>
        <w:ind w:left="-284" w:firstLine="709"/>
        <w:jc w:val="both"/>
        <w:rPr>
          <w:rFonts w:ascii="Times New Roman" w:hAnsi="Times New Roman"/>
          <w:sz w:val="23"/>
          <w:szCs w:val="23"/>
        </w:rPr>
      </w:pPr>
      <w:r>
        <w:rPr>
          <w:rFonts w:ascii="Times New Roman" w:hAnsi="Times New Roman"/>
          <w:sz w:val="23"/>
          <w:szCs w:val="23"/>
        </w:rPr>
        <w:t>2) участвовать в управлении коммерческой или некоммерческой организацией, за исключением следующих случаев:</w:t>
      </w:r>
    </w:p>
    <w:p w:rsidR="00127822" w:rsidRDefault="00127822" w:rsidP="00127822">
      <w:pPr>
        <w:spacing w:after="0" w:line="240" w:lineRule="auto"/>
        <w:ind w:left="-284" w:firstLine="709"/>
        <w:jc w:val="both"/>
        <w:rPr>
          <w:rFonts w:ascii="Times New Roman" w:hAnsi="Times New Roman"/>
          <w:sz w:val="23"/>
          <w:szCs w:val="23"/>
        </w:rPr>
      </w:pPr>
      <w:proofErr w:type="gramStart"/>
      <w:r>
        <w:rPr>
          <w:rFonts w:ascii="Times New Roman" w:hAnsi="Times New Roman"/>
          <w:sz w:val="23"/>
          <w:szCs w:val="23"/>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127822" w:rsidRDefault="00127822" w:rsidP="00127822">
      <w:pPr>
        <w:spacing w:after="0" w:line="240" w:lineRule="auto"/>
        <w:ind w:left="-284" w:firstLine="709"/>
        <w:jc w:val="both"/>
        <w:rPr>
          <w:rFonts w:ascii="Times New Roman" w:hAnsi="Times New Roman"/>
          <w:sz w:val="23"/>
          <w:szCs w:val="23"/>
        </w:rPr>
      </w:pPr>
      <w:proofErr w:type="gramStart"/>
      <w:r>
        <w:rPr>
          <w:rFonts w:ascii="Times New Roman" w:hAnsi="Times New Roman"/>
          <w:sz w:val="23"/>
          <w:szCs w:val="23"/>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w:t>
      </w:r>
      <w:proofErr w:type="gramEnd"/>
      <w:r>
        <w:rPr>
          <w:rFonts w:ascii="Times New Roman" w:hAnsi="Times New Roman"/>
          <w:sz w:val="23"/>
          <w:szCs w:val="23"/>
        </w:rPr>
        <w:t xml:space="preserve">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127822" w:rsidRDefault="00127822" w:rsidP="00127822">
      <w:pPr>
        <w:spacing w:after="0" w:line="240" w:lineRule="auto"/>
        <w:ind w:left="-284" w:firstLine="709"/>
        <w:jc w:val="both"/>
        <w:rPr>
          <w:rFonts w:ascii="Times New Roman" w:hAnsi="Times New Roman"/>
          <w:sz w:val="23"/>
          <w:szCs w:val="23"/>
        </w:rPr>
      </w:pPr>
      <w:r>
        <w:rPr>
          <w:rFonts w:ascii="Times New Roman" w:hAnsi="Times New Roman"/>
          <w:sz w:val="23"/>
          <w:szCs w:val="23"/>
        </w:rPr>
        <w:lastRenderedPageBreak/>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127822" w:rsidRDefault="00127822" w:rsidP="00127822">
      <w:pPr>
        <w:spacing w:after="0" w:line="240" w:lineRule="auto"/>
        <w:ind w:left="-284" w:firstLine="709"/>
        <w:jc w:val="both"/>
        <w:rPr>
          <w:rFonts w:ascii="Times New Roman" w:hAnsi="Times New Roman"/>
          <w:sz w:val="23"/>
          <w:szCs w:val="23"/>
        </w:rPr>
      </w:pPr>
      <w:r>
        <w:rPr>
          <w:rFonts w:ascii="Times New Roman" w:hAnsi="Times New Roman"/>
          <w:sz w:val="23"/>
          <w:szCs w:val="23"/>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127822" w:rsidRDefault="00127822" w:rsidP="00127822">
      <w:pPr>
        <w:spacing w:after="0" w:line="240" w:lineRule="auto"/>
        <w:ind w:left="-284" w:firstLine="709"/>
        <w:jc w:val="both"/>
        <w:rPr>
          <w:rFonts w:ascii="Times New Roman" w:hAnsi="Times New Roman"/>
          <w:sz w:val="23"/>
          <w:szCs w:val="23"/>
        </w:rPr>
      </w:pPr>
      <w:r>
        <w:rPr>
          <w:rFonts w:ascii="Times New Roman" w:hAnsi="Times New Roman"/>
          <w:sz w:val="23"/>
          <w:szCs w:val="23"/>
        </w:rPr>
        <w:t>д) иные случаи, предусмотренные федеральными законами;</w:t>
      </w:r>
    </w:p>
    <w:p w:rsidR="00127822" w:rsidRDefault="00127822" w:rsidP="00127822">
      <w:pPr>
        <w:spacing w:after="0" w:line="240" w:lineRule="auto"/>
        <w:ind w:left="-284" w:firstLine="709"/>
        <w:jc w:val="both"/>
        <w:rPr>
          <w:rFonts w:ascii="Times New Roman" w:hAnsi="Times New Roman"/>
          <w:sz w:val="23"/>
          <w:szCs w:val="23"/>
        </w:rPr>
      </w:pPr>
      <w:r>
        <w:rPr>
          <w:rFonts w:ascii="Times New Roman" w:hAnsi="Times New Roman"/>
          <w:sz w:val="23"/>
          <w:szCs w:val="23"/>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127822" w:rsidRDefault="00127822" w:rsidP="00127822">
      <w:pPr>
        <w:spacing w:after="0" w:line="240" w:lineRule="auto"/>
        <w:ind w:left="-284" w:firstLine="709"/>
        <w:jc w:val="both"/>
        <w:rPr>
          <w:rFonts w:ascii="Times New Roman" w:hAnsi="Times New Roman"/>
          <w:sz w:val="23"/>
          <w:szCs w:val="23"/>
        </w:rPr>
      </w:pPr>
      <w:r>
        <w:rPr>
          <w:rFonts w:ascii="Times New Roman" w:hAnsi="Times New Roman"/>
          <w:sz w:val="23"/>
          <w:szCs w:val="23"/>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roofErr w:type="gramStart"/>
      <w:r>
        <w:rPr>
          <w:rFonts w:ascii="Times New Roman" w:hAnsi="Times New Roman"/>
          <w:sz w:val="23"/>
          <w:szCs w:val="23"/>
        </w:rPr>
        <w:t>.»;</w:t>
      </w:r>
    </w:p>
    <w:p w:rsidR="00127822" w:rsidRDefault="00127822" w:rsidP="00127822">
      <w:pPr>
        <w:spacing w:after="0" w:line="240" w:lineRule="auto"/>
        <w:ind w:left="-284" w:firstLine="709"/>
        <w:jc w:val="both"/>
        <w:rPr>
          <w:rFonts w:ascii="Times New Roman" w:hAnsi="Times New Roman"/>
          <w:b/>
          <w:sz w:val="23"/>
          <w:szCs w:val="23"/>
        </w:rPr>
      </w:pPr>
      <w:proofErr w:type="gramEnd"/>
      <w:r>
        <w:rPr>
          <w:rFonts w:ascii="Times New Roman" w:hAnsi="Times New Roman"/>
          <w:b/>
          <w:sz w:val="23"/>
          <w:szCs w:val="23"/>
        </w:rPr>
        <w:t>2) часть 7 статьи 36</w:t>
      </w:r>
      <w:r>
        <w:rPr>
          <w:rFonts w:ascii="Times New Roman" w:hAnsi="Times New Roman"/>
          <w:sz w:val="23"/>
          <w:szCs w:val="23"/>
        </w:rPr>
        <w:t xml:space="preserve"> </w:t>
      </w:r>
      <w:r>
        <w:rPr>
          <w:rFonts w:ascii="Times New Roman" w:hAnsi="Times New Roman"/>
          <w:b/>
          <w:sz w:val="23"/>
          <w:szCs w:val="23"/>
        </w:rPr>
        <w:t>изложить в следующей редакции:</w:t>
      </w:r>
    </w:p>
    <w:p w:rsidR="00127822" w:rsidRDefault="00127822" w:rsidP="00127822">
      <w:pPr>
        <w:spacing w:after="0" w:line="240" w:lineRule="auto"/>
        <w:ind w:left="-284" w:firstLine="709"/>
        <w:jc w:val="both"/>
        <w:rPr>
          <w:rFonts w:ascii="Times New Roman" w:hAnsi="Times New Roman"/>
          <w:sz w:val="23"/>
          <w:szCs w:val="23"/>
        </w:rPr>
      </w:pPr>
      <w:r>
        <w:rPr>
          <w:rFonts w:ascii="Times New Roman" w:hAnsi="Times New Roman"/>
          <w:sz w:val="23"/>
          <w:szCs w:val="23"/>
        </w:rPr>
        <w:t xml:space="preserve">«7. Глава Апачинского сельского поселения, </w:t>
      </w:r>
      <w:proofErr w:type="gramStart"/>
      <w:r>
        <w:rPr>
          <w:rFonts w:ascii="Times New Roman" w:hAnsi="Times New Roman"/>
          <w:sz w:val="23"/>
          <w:szCs w:val="23"/>
        </w:rPr>
        <w:t>осуществляющий</w:t>
      </w:r>
      <w:proofErr w:type="gramEnd"/>
      <w:r>
        <w:rPr>
          <w:rFonts w:ascii="Times New Roman" w:hAnsi="Times New Roman"/>
          <w:sz w:val="23"/>
          <w:szCs w:val="23"/>
        </w:rPr>
        <w:t xml:space="preserve"> полномочия на постоянной основе, не вправе:</w:t>
      </w:r>
    </w:p>
    <w:p w:rsidR="00127822" w:rsidRDefault="00127822" w:rsidP="00127822">
      <w:pPr>
        <w:spacing w:after="0" w:line="240" w:lineRule="auto"/>
        <w:ind w:left="-284" w:firstLine="709"/>
        <w:contextualSpacing/>
        <w:jc w:val="both"/>
        <w:rPr>
          <w:rFonts w:ascii="Times New Roman" w:hAnsi="Times New Roman"/>
          <w:b/>
          <w:sz w:val="23"/>
          <w:szCs w:val="23"/>
        </w:rPr>
      </w:pPr>
      <w:r>
        <w:rPr>
          <w:rFonts w:ascii="Times New Roman" w:hAnsi="Times New Roman"/>
          <w:sz w:val="23"/>
          <w:szCs w:val="23"/>
        </w:rPr>
        <w:t xml:space="preserve">1) заниматься предпринимательской деятельностью лично или через доверенных лиц; </w:t>
      </w:r>
    </w:p>
    <w:p w:rsidR="00127822" w:rsidRDefault="00127822" w:rsidP="00127822">
      <w:pPr>
        <w:spacing w:after="0" w:line="240" w:lineRule="auto"/>
        <w:ind w:left="-284" w:firstLine="709"/>
        <w:jc w:val="both"/>
        <w:rPr>
          <w:rFonts w:ascii="Times New Roman" w:hAnsi="Times New Roman"/>
          <w:sz w:val="23"/>
          <w:szCs w:val="23"/>
        </w:rPr>
      </w:pPr>
      <w:r>
        <w:rPr>
          <w:rFonts w:ascii="Times New Roman" w:hAnsi="Times New Roman"/>
          <w:sz w:val="23"/>
          <w:szCs w:val="23"/>
        </w:rPr>
        <w:t>2) участвовать в управлении коммерческой или некоммерческой организацией, за исключением следующих случаев:</w:t>
      </w:r>
    </w:p>
    <w:p w:rsidR="00127822" w:rsidRDefault="00127822" w:rsidP="00127822">
      <w:pPr>
        <w:spacing w:after="0" w:line="240" w:lineRule="auto"/>
        <w:ind w:left="-284" w:firstLine="709"/>
        <w:jc w:val="both"/>
        <w:rPr>
          <w:rFonts w:ascii="Times New Roman" w:hAnsi="Times New Roman"/>
          <w:sz w:val="23"/>
          <w:szCs w:val="23"/>
        </w:rPr>
      </w:pPr>
      <w:proofErr w:type="gramStart"/>
      <w:r>
        <w:rPr>
          <w:rFonts w:ascii="Times New Roman" w:hAnsi="Times New Roman"/>
          <w:sz w:val="23"/>
          <w:szCs w:val="23"/>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127822" w:rsidRDefault="00127822" w:rsidP="00127822">
      <w:pPr>
        <w:spacing w:after="0" w:line="240" w:lineRule="auto"/>
        <w:ind w:left="-284" w:firstLine="709"/>
        <w:jc w:val="both"/>
        <w:rPr>
          <w:rFonts w:ascii="Times New Roman" w:hAnsi="Times New Roman"/>
          <w:sz w:val="23"/>
          <w:szCs w:val="23"/>
        </w:rPr>
      </w:pPr>
      <w:proofErr w:type="gramStart"/>
      <w:r>
        <w:rPr>
          <w:rFonts w:ascii="Times New Roman" w:hAnsi="Times New Roman"/>
          <w:sz w:val="23"/>
          <w:szCs w:val="23"/>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w:t>
      </w:r>
      <w:proofErr w:type="gramEnd"/>
      <w:r>
        <w:rPr>
          <w:rFonts w:ascii="Times New Roman" w:hAnsi="Times New Roman"/>
          <w:sz w:val="23"/>
          <w:szCs w:val="23"/>
        </w:rPr>
        <w:t xml:space="preserve">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127822" w:rsidRDefault="00127822" w:rsidP="00127822">
      <w:pPr>
        <w:spacing w:after="0" w:line="240" w:lineRule="auto"/>
        <w:ind w:left="-284" w:firstLine="709"/>
        <w:jc w:val="both"/>
        <w:rPr>
          <w:rFonts w:ascii="Times New Roman" w:hAnsi="Times New Roman"/>
          <w:sz w:val="23"/>
          <w:szCs w:val="23"/>
        </w:rPr>
      </w:pPr>
      <w:r>
        <w:rPr>
          <w:rFonts w:ascii="Times New Roman" w:hAnsi="Times New Roman"/>
          <w:sz w:val="23"/>
          <w:szCs w:val="23"/>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127822" w:rsidRDefault="00127822" w:rsidP="00127822">
      <w:pPr>
        <w:spacing w:after="0" w:line="240" w:lineRule="auto"/>
        <w:ind w:left="-284" w:firstLine="709"/>
        <w:jc w:val="both"/>
        <w:rPr>
          <w:rFonts w:ascii="Times New Roman" w:hAnsi="Times New Roman"/>
          <w:sz w:val="23"/>
          <w:szCs w:val="23"/>
        </w:rPr>
      </w:pPr>
      <w:r>
        <w:rPr>
          <w:rFonts w:ascii="Times New Roman" w:hAnsi="Times New Roman"/>
          <w:sz w:val="23"/>
          <w:szCs w:val="23"/>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127822" w:rsidRDefault="00127822" w:rsidP="00127822">
      <w:pPr>
        <w:spacing w:after="0" w:line="240" w:lineRule="auto"/>
        <w:ind w:left="-284" w:firstLine="709"/>
        <w:jc w:val="both"/>
        <w:rPr>
          <w:rFonts w:ascii="Times New Roman" w:hAnsi="Times New Roman"/>
          <w:sz w:val="23"/>
          <w:szCs w:val="23"/>
        </w:rPr>
      </w:pPr>
      <w:r>
        <w:rPr>
          <w:rFonts w:ascii="Times New Roman" w:hAnsi="Times New Roman"/>
          <w:sz w:val="23"/>
          <w:szCs w:val="23"/>
        </w:rPr>
        <w:t>д) иные случаи, предусмотренные федеральными законами;</w:t>
      </w:r>
    </w:p>
    <w:p w:rsidR="00127822" w:rsidRDefault="00127822" w:rsidP="00127822">
      <w:pPr>
        <w:spacing w:after="0" w:line="240" w:lineRule="auto"/>
        <w:ind w:left="-284" w:firstLine="709"/>
        <w:jc w:val="both"/>
        <w:rPr>
          <w:rFonts w:ascii="Times New Roman" w:hAnsi="Times New Roman"/>
          <w:sz w:val="23"/>
          <w:szCs w:val="23"/>
        </w:rPr>
      </w:pPr>
      <w:r>
        <w:rPr>
          <w:rFonts w:ascii="Times New Roman" w:hAnsi="Times New Roman"/>
          <w:sz w:val="23"/>
          <w:szCs w:val="23"/>
        </w:rPr>
        <w:t xml:space="preserve">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w:t>
      </w:r>
      <w:r>
        <w:rPr>
          <w:rFonts w:ascii="Times New Roman" w:hAnsi="Times New Roman"/>
          <w:sz w:val="23"/>
          <w:szCs w:val="23"/>
        </w:rPr>
        <w:lastRenderedPageBreak/>
        <w:t>гражданства, если иное не предусмотрено международным договором Российской Федерации или законодательством Российской Федерации;</w:t>
      </w:r>
    </w:p>
    <w:p w:rsidR="00127822" w:rsidRDefault="00127822" w:rsidP="00127822">
      <w:pPr>
        <w:spacing w:after="0" w:line="240" w:lineRule="auto"/>
        <w:ind w:left="-284" w:firstLine="709"/>
        <w:jc w:val="both"/>
        <w:rPr>
          <w:rFonts w:ascii="Times New Roman" w:hAnsi="Times New Roman"/>
          <w:sz w:val="23"/>
          <w:szCs w:val="23"/>
        </w:rPr>
      </w:pPr>
      <w:r>
        <w:rPr>
          <w:rFonts w:ascii="Times New Roman" w:hAnsi="Times New Roman"/>
          <w:sz w:val="23"/>
          <w:szCs w:val="23"/>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roofErr w:type="gramStart"/>
      <w:r>
        <w:rPr>
          <w:rFonts w:ascii="Times New Roman" w:hAnsi="Times New Roman"/>
          <w:sz w:val="23"/>
          <w:szCs w:val="23"/>
        </w:rPr>
        <w:t>.»;</w:t>
      </w:r>
    </w:p>
    <w:p w:rsidR="00127822" w:rsidRDefault="00127822" w:rsidP="00127822">
      <w:pPr>
        <w:spacing w:after="0" w:line="240" w:lineRule="auto"/>
        <w:ind w:left="-284" w:firstLine="709"/>
        <w:jc w:val="both"/>
        <w:rPr>
          <w:rFonts w:ascii="Times New Roman" w:hAnsi="Times New Roman"/>
          <w:b/>
          <w:sz w:val="23"/>
          <w:szCs w:val="23"/>
        </w:rPr>
      </w:pPr>
      <w:proofErr w:type="gramEnd"/>
      <w:r>
        <w:rPr>
          <w:rFonts w:ascii="Times New Roman" w:hAnsi="Times New Roman"/>
          <w:b/>
          <w:sz w:val="23"/>
          <w:szCs w:val="23"/>
        </w:rPr>
        <w:t>3) в части 4 статьи 46:</w:t>
      </w:r>
    </w:p>
    <w:p w:rsidR="00127822" w:rsidRDefault="00127822" w:rsidP="00127822">
      <w:pPr>
        <w:spacing w:after="0" w:line="240" w:lineRule="auto"/>
        <w:ind w:left="-284" w:firstLine="709"/>
        <w:jc w:val="both"/>
        <w:rPr>
          <w:rFonts w:ascii="Times New Roman" w:hAnsi="Times New Roman"/>
          <w:sz w:val="23"/>
          <w:szCs w:val="23"/>
        </w:rPr>
      </w:pPr>
      <w:r>
        <w:rPr>
          <w:rFonts w:ascii="Times New Roman" w:hAnsi="Times New Roman"/>
          <w:b/>
          <w:sz w:val="23"/>
          <w:szCs w:val="23"/>
        </w:rPr>
        <w:t>а) пункт 4.3 изложить в следующей редакции:</w:t>
      </w:r>
    </w:p>
    <w:p w:rsidR="00127822" w:rsidRDefault="00127822" w:rsidP="00127822">
      <w:pPr>
        <w:spacing w:after="0" w:line="240" w:lineRule="auto"/>
        <w:ind w:left="-284" w:firstLine="709"/>
        <w:jc w:val="both"/>
        <w:rPr>
          <w:rFonts w:ascii="Times New Roman" w:hAnsi="Times New Roman"/>
          <w:sz w:val="23"/>
          <w:szCs w:val="23"/>
        </w:rPr>
      </w:pPr>
      <w:r>
        <w:rPr>
          <w:rFonts w:ascii="Times New Roman" w:hAnsi="Times New Roman"/>
          <w:sz w:val="23"/>
          <w:szCs w:val="23"/>
        </w:rPr>
        <w:t>«4.3. участвовать в управлении коммерческой или некоммерческой организацией, за исключением следующих случаев:</w:t>
      </w:r>
    </w:p>
    <w:p w:rsidR="00127822" w:rsidRDefault="00127822" w:rsidP="00127822">
      <w:pPr>
        <w:spacing w:after="0" w:line="240" w:lineRule="auto"/>
        <w:ind w:left="-284" w:firstLine="709"/>
        <w:jc w:val="both"/>
        <w:rPr>
          <w:rFonts w:ascii="Times New Roman" w:hAnsi="Times New Roman"/>
          <w:sz w:val="23"/>
          <w:szCs w:val="23"/>
        </w:rPr>
      </w:pPr>
      <w:proofErr w:type="gramStart"/>
      <w:r>
        <w:rPr>
          <w:rFonts w:ascii="Times New Roman" w:hAnsi="Times New Roman"/>
          <w:sz w:val="23"/>
          <w:szCs w:val="23"/>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127822" w:rsidRDefault="00127822" w:rsidP="00127822">
      <w:pPr>
        <w:spacing w:after="0" w:line="240" w:lineRule="auto"/>
        <w:ind w:left="-284" w:firstLine="709"/>
        <w:jc w:val="both"/>
        <w:rPr>
          <w:rFonts w:ascii="Times New Roman" w:hAnsi="Times New Roman"/>
          <w:sz w:val="23"/>
          <w:szCs w:val="23"/>
        </w:rPr>
      </w:pPr>
      <w:proofErr w:type="gramStart"/>
      <w:r>
        <w:rPr>
          <w:rFonts w:ascii="Times New Roman" w:hAnsi="Times New Roman"/>
          <w:sz w:val="23"/>
          <w:szCs w:val="23"/>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w:t>
      </w:r>
      <w:proofErr w:type="gramEnd"/>
      <w:r>
        <w:rPr>
          <w:rFonts w:ascii="Times New Roman" w:hAnsi="Times New Roman"/>
          <w:sz w:val="23"/>
          <w:szCs w:val="23"/>
        </w:rPr>
        <w:t xml:space="preserve"> </w:t>
      </w:r>
      <w:proofErr w:type="gramStart"/>
      <w:r>
        <w:rPr>
          <w:rFonts w:ascii="Times New Roman" w:hAnsi="Times New Roman"/>
          <w:sz w:val="23"/>
          <w:szCs w:val="23"/>
        </w:rPr>
        <w:t>порядке</w:t>
      </w:r>
      <w:proofErr w:type="gramEnd"/>
      <w:r>
        <w:rPr>
          <w:rFonts w:ascii="Times New Roman" w:hAnsi="Times New Roman"/>
          <w:sz w:val="23"/>
          <w:szCs w:val="23"/>
        </w:rPr>
        <w:t>, установленном законом субъекта Российской Федерации;</w:t>
      </w:r>
    </w:p>
    <w:p w:rsidR="00127822" w:rsidRDefault="00127822" w:rsidP="00127822">
      <w:pPr>
        <w:spacing w:after="0" w:line="240" w:lineRule="auto"/>
        <w:ind w:left="-284" w:firstLine="709"/>
        <w:jc w:val="both"/>
        <w:rPr>
          <w:rFonts w:ascii="Times New Roman" w:hAnsi="Times New Roman"/>
          <w:sz w:val="23"/>
          <w:szCs w:val="23"/>
        </w:rPr>
      </w:pPr>
      <w:r>
        <w:rPr>
          <w:rFonts w:ascii="Times New Roman" w:hAnsi="Times New Roman"/>
          <w:sz w:val="23"/>
          <w:szCs w:val="23"/>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127822" w:rsidRDefault="00127822" w:rsidP="00127822">
      <w:pPr>
        <w:spacing w:after="0" w:line="240" w:lineRule="auto"/>
        <w:ind w:left="-284" w:firstLine="709"/>
        <w:jc w:val="both"/>
        <w:rPr>
          <w:rFonts w:ascii="Times New Roman" w:hAnsi="Times New Roman"/>
          <w:sz w:val="23"/>
          <w:szCs w:val="23"/>
        </w:rPr>
      </w:pPr>
      <w:r>
        <w:rPr>
          <w:rFonts w:ascii="Times New Roman" w:hAnsi="Times New Roman"/>
          <w:sz w:val="23"/>
          <w:szCs w:val="23"/>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127822" w:rsidRDefault="00127822" w:rsidP="00127822">
      <w:pPr>
        <w:spacing w:after="0" w:line="240" w:lineRule="auto"/>
        <w:ind w:left="-284" w:firstLine="709"/>
        <w:jc w:val="both"/>
        <w:rPr>
          <w:rFonts w:ascii="Times New Roman" w:hAnsi="Times New Roman"/>
          <w:sz w:val="23"/>
          <w:szCs w:val="23"/>
        </w:rPr>
      </w:pPr>
      <w:r>
        <w:rPr>
          <w:rFonts w:ascii="Times New Roman" w:hAnsi="Times New Roman"/>
          <w:sz w:val="23"/>
          <w:szCs w:val="23"/>
        </w:rPr>
        <w:t>д) иные случаи, предусмотренные федеральными законами</w:t>
      </w:r>
      <w:proofErr w:type="gramStart"/>
      <w:r>
        <w:rPr>
          <w:rFonts w:ascii="Times New Roman" w:hAnsi="Times New Roman"/>
          <w:sz w:val="23"/>
          <w:szCs w:val="23"/>
        </w:rPr>
        <w:t>;»</w:t>
      </w:r>
      <w:proofErr w:type="gramEnd"/>
      <w:r>
        <w:rPr>
          <w:rFonts w:ascii="Times New Roman" w:hAnsi="Times New Roman"/>
          <w:sz w:val="23"/>
          <w:szCs w:val="23"/>
        </w:rPr>
        <w:t>;</w:t>
      </w:r>
    </w:p>
    <w:p w:rsidR="00127822" w:rsidRDefault="00127822" w:rsidP="00127822">
      <w:pPr>
        <w:spacing w:after="0" w:line="240" w:lineRule="auto"/>
        <w:ind w:left="-284" w:firstLine="709"/>
        <w:jc w:val="both"/>
        <w:rPr>
          <w:rFonts w:ascii="Times New Roman" w:hAnsi="Times New Roman"/>
          <w:b/>
          <w:sz w:val="23"/>
          <w:szCs w:val="23"/>
        </w:rPr>
      </w:pPr>
      <w:r>
        <w:rPr>
          <w:rFonts w:ascii="Times New Roman" w:hAnsi="Times New Roman"/>
          <w:b/>
          <w:sz w:val="23"/>
          <w:szCs w:val="23"/>
        </w:rPr>
        <w:t>б) дополнить пунктом 4.3.1 следующего содержания:</w:t>
      </w:r>
    </w:p>
    <w:p w:rsidR="00127822" w:rsidRDefault="00127822" w:rsidP="00127822">
      <w:pPr>
        <w:spacing w:after="0" w:line="240" w:lineRule="auto"/>
        <w:ind w:left="-284" w:firstLine="709"/>
        <w:jc w:val="both"/>
        <w:rPr>
          <w:rFonts w:ascii="Times New Roman" w:hAnsi="Times New Roman"/>
          <w:sz w:val="23"/>
          <w:szCs w:val="23"/>
        </w:rPr>
      </w:pPr>
      <w:r>
        <w:rPr>
          <w:rFonts w:ascii="Times New Roman" w:hAnsi="Times New Roman"/>
          <w:sz w:val="23"/>
          <w:szCs w:val="23"/>
        </w:rPr>
        <w:t>« 4.3.1. заниматься предпринимательской деятельностью лично или через доверенных лиц</w:t>
      </w:r>
      <w:proofErr w:type="gramStart"/>
      <w:r>
        <w:rPr>
          <w:rFonts w:ascii="Times New Roman" w:hAnsi="Times New Roman"/>
          <w:sz w:val="23"/>
          <w:szCs w:val="23"/>
        </w:rPr>
        <w:t>;»</w:t>
      </w:r>
      <w:proofErr w:type="gramEnd"/>
      <w:r>
        <w:rPr>
          <w:rFonts w:ascii="Times New Roman" w:hAnsi="Times New Roman"/>
          <w:sz w:val="23"/>
          <w:szCs w:val="23"/>
        </w:rPr>
        <w:t>;</w:t>
      </w:r>
    </w:p>
    <w:p w:rsidR="00127822" w:rsidRDefault="00127822" w:rsidP="00127822">
      <w:pPr>
        <w:spacing w:after="0" w:line="240" w:lineRule="auto"/>
        <w:ind w:left="-284" w:firstLine="709"/>
        <w:jc w:val="both"/>
        <w:rPr>
          <w:rFonts w:ascii="Times New Roman" w:hAnsi="Times New Roman"/>
          <w:sz w:val="23"/>
          <w:szCs w:val="23"/>
        </w:rPr>
      </w:pPr>
      <w:r>
        <w:rPr>
          <w:rFonts w:ascii="Times New Roman" w:hAnsi="Times New Roman"/>
          <w:b/>
          <w:sz w:val="23"/>
          <w:szCs w:val="23"/>
        </w:rPr>
        <w:t>4) статью 54 дополнить частью 7.1 следующего содержания:</w:t>
      </w:r>
      <w:bookmarkStart w:id="0" w:name="_GoBack"/>
      <w:bookmarkEnd w:id="0"/>
    </w:p>
    <w:p w:rsidR="00127822" w:rsidRDefault="00127822" w:rsidP="00127822">
      <w:pPr>
        <w:spacing w:after="0" w:line="240" w:lineRule="auto"/>
        <w:ind w:left="-284" w:firstLine="709"/>
        <w:jc w:val="both"/>
        <w:rPr>
          <w:rFonts w:ascii="Times New Roman" w:hAnsi="Times New Roman"/>
          <w:sz w:val="23"/>
          <w:szCs w:val="23"/>
        </w:rPr>
      </w:pPr>
      <w:r>
        <w:rPr>
          <w:rFonts w:ascii="Times New Roman" w:hAnsi="Times New Roman"/>
          <w:sz w:val="23"/>
          <w:szCs w:val="23"/>
        </w:rPr>
        <w:t xml:space="preserve">а) «7.1. </w:t>
      </w:r>
      <w:proofErr w:type="gramStart"/>
      <w:r>
        <w:rPr>
          <w:rFonts w:ascii="Times New Roman" w:hAnsi="Times New Roman"/>
          <w:sz w:val="23"/>
          <w:szCs w:val="23"/>
        </w:rPr>
        <w:t xml:space="preserve">Устав Апачинского сельского поселения и муниципальные правовые акты о внесении в него изменений дополнительно направляются для их размещения на портале Минюста России «Нормативные правовые акты в Российской Федерации» (http://pravo-minjust.ru, </w:t>
      </w:r>
      <w:hyperlink r:id="rId6" w:history="1">
        <w:r w:rsidRPr="00127822">
          <w:rPr>
            <w:rStyle w:val="a5"/>
            <w:rFonts w:ascii="Times New Roman" w:hAnsi="Times New Roman"/>
            <w:color w:val="auto"/>
            <w:sz w:val="23"/>
            <w:szCs w:val="23"/>
            <w:u w:val="none"/>
          </w:rPr>
          <w:t>http://право-минюст</w:t>
        </w:r>
      </w:hyperlink>
      <w:r w:rsidRPr="00127822">
        <w:rPr>
          <w:rFonts w:ascii="Times New Roman" w:hAnsi="Times New Roman"/>
          <w:sz w:val="23"/>
          <w:szCs w:val="23"/>
        </w:rPr>
        <w:t xml:space="preserve">. </w:t>
      </w:r>
      <w:proofErr w:type="spellStart"/>
      <w:r>
        <w:rPr>
          <w:rFonts w:ascii="Times New Roman" w:hAnsi="Times New Roman"/>
          <w:sz w:val="23"/>
          <w:szCs w:val="23"/>
        </w:rPr>
        <w:t>рф</w:t>
      </w:r>
      <w:proofErr w:type="spellEnd"/>
      <w:r>
        <w:rPr>
          <w:rFonts w:ascii="Times New Roman" w:hAnsi="Times New Roman"/>
          <w:sz w:val="23"/>
          <w:szCs w:val="23"/>
        </w:rPr>
        <w:t>, регистрация в качестве сетевого издания:</w:t>
      </w:r>
      <w:proofErr w:type="gramEnd"/>
      <w:r>
        <w:rPr>
          <w:rFonts w:ascii="Times New Roman" w:hAnsi="Times New Roman"/>
          <w:sz w:val="23"/>
          <w:szCs w:val="23"/>
        </w:rPr>
        <w:t xml:space="preserve"> </w:t>
      </w:r>
      <w:proofErr w:type="gramStart"/>
      <w:r>
        <w:rPr>
          <w:rFonts w:ascii="Times New Roman" w:hAnsi="Times New Roman"/>
          <w:sz w:val="23"/>
          <w:szCs w:val="23"/>
        </w:rPr>
        <w:t>Эл №ФС77-72471 от 05.03.2018).».</w:t>
      </w:r>
      <w:proofErr w:type="gramEnd"/>
    </w:p>
    <w:p w:rsidR="00127822" w:rsidRDefault="00127822" w:rsidP="00127822">
      <w:pPr>
        <w:spacing w:after="0" w:line="240" w:lineRule="auto"/>
        <w:ind w:left="-284" w:firstLine="709"/>
        <w:jc w:val="both"/>
        <w:rPr>
          <w:rFonts w:ascii="Times New Roman" w:hAnsi="Times New Roman"/>
          <w:sz w:val="23"/>
          <w:szCs w:val="23"/>
        </w:rPr>
      </w:pPr>
      <w:r>
        <w:rPr>
          <w:rFonts w:ascii="Times New Roman" w:hAnsi="Times New Roman"/>
          <w:sz w:val="23"/>
          <w:szCs w:val="23"/>
        </w:rPr>
        <w:t>б) 1)</w:t>
      </w:r>
      <w:r>
        <w:rPr>
          <w:rFonts w:ascii="Times New Roman" w:hAnsi="Times New Roman"/>
          <w:b/>
          <w:sz w:val="23"/>
          <w:szCs w:val="23"/>
        </w:rPr>
        <w:t xml:space="preserve"> пункт 8 статьи 54 в абзаце 2 </w:t>
      </w:r>
      <w:r>
        <w:rPr>
          <w:rFonts w:ascii="Times New Roman" w:hAnsi="Times New Roman"/>
          <w:sz w:val="23"/>
          <w:szCs w:val="23"/>
        </w:rPr>
        <w:t xml:space="preserve">слово (ул. Школьная д.1) заменить на (ул. Юбилейная   </w:t>
      </w:r>
    </w:p>
    <w:p w:rsidR="00127822" w:rsidRDefault="00127822" w:rsidP="00127822">
      <w:pPr>
        <w:spacing w:after="0" w:line="240" w:lineRule="auto"/>
        <w:ind w:left="-284" w:firstLine="709"/>
        <w:jc w:val="both"/>
        <w:rPr>
          <w:rFonts w:ascii="Times New Roman" w:hAnsi="Times New Roman"/>
          <w:sz w:val="23"/>
          <w:szCs w:val="23"/>
        </w:rPr>
      </w:pPr>
      <w:r>
        <w:rPr>
          <w:rFonts w:ascii="Times New Roman" w:hAnsi="Times New Roman"/>
          <w:sz w:val="23"/>
          <w:szCs w:val="23"/>
        </w:rPr>
        <w:t xml:space="preserve">    д.12).</w:t>
      </w:r>
    </w:p>
    <w:p w:rsidR="00127822" w:rsidRDefault="00127822" w:rsidP="00127822">
      <w:pPr>
        <w:spacing w:after="0" w:line="240" w:lineRule="auto"/>
        <w:jc w:val="both"/>
        <w:rPr>
          <w:rFonts w:ascii="Times New Roman" w:hAnsi="Times New Roman"/>
          <w:sz w:val="23"/>
          <w:szCs w:val="23"/>
        </w:rPr>
      </w:pPr>
      <w:r>
        <w:rPr>
          <w:rFonts w:ascii="Times New Roman" w:hAnsi="Times New Roman"/>
          <w:sz w:val="23"/>
          <w:szCs w:val="23"/>
        </w:rPr>
        <w:t xml:space="preserve">       </w:t>
      </w:r>
      <w:r>
        <w:rPr>
          <w:rFonts w:ascii="Times New Roman" w:hAnsi="Times New Roman"/>
          <w:b/>
          <w:sz w:val="23"/>
          <w:szCs w:val="23"/>
        </w:rPr>
        <w:t>2.</w:t>
      </w:r>
      <w:r>
        <w:rPr>
          <w:rFonts w:ascii="Times New Roman" w:hAnsi="Times New Roman"/>
          <w:sz w:val="23"/>
          <w:szCs w:val="23"/>
        </w:rPr>
        <w:t xml:space="preserve"> Настоящее решение вступает в силу после его государственной регистрации и официального опубликования (обнародования).</w:t>
      </w:r>
    </w:p>
    <w:p w:rsidR="00127822" w:rsidRDefault="00127822" w:rsidP="00127822">
      <w:pPr>
        <w:spacing w:after="0" w:line="240" w:lineRule="auto"/>
        <w:ind w:left="-284" w:firstLine="709"/>
        <w:jc w:val="both"/>
        <w:rPr>
          <w:rFonts w:ascii="Times New Roman" w:hAnsi="Times New Roman"/>
          <w:sz w:val="23"/>
          <w:szCs w:val="23"/>
        </w:rPr>
      </w:pPr>
    </w:p>
    <w:p w:rsidR="00127822" w:rsidRDefault="00127822" w:rsidP="00127822">
      <w:pPr>
        <w:spacing w:after="0" w:line="240" w:lineRule="auto"/>
        <w:ind w:left="-284" w:firstLine="709"/>
        <w:jc w:val="both"/>
        <w:rPr>
          <w:rFonts w:ascii="Times New Roman" w:hAnsi="Times New Roman"/>
          <w:sz w:val="23"/>
          <w:szCs w:val="23"/>
        </w:rPr>
      </w:pPr>
    </w:p>
    <w:p w:rsidR="00127822" w:rsidRDefault="00127822" w:rsidP="00127822">
      <w:pPr>
        <w:spacing w:after="0" w:line="240" w:lineRule="auto"/>
        <w:ind w:left="-284"/>
        <w:jc w:val="both"/>
        <w:rPr>
          <w:rFonts w:ascii="Times New Roman" w:hAnsi="Times New Roman"/>
          <w:sz w:val="23"/>
          <w:szCs w:val="23"/>
        </w:rPr>
      </w:pPr>
      <w:proofErr w:type="gramStart"/>
      <w:r>
        <w:rPr>
          <w:rFonts w:ascii="Times New Roman" w:hAnsi="Times New Roman"/>
          <w:sz w:val="23"/>
          <w:szCs w:val="23"/>
        </w:rPr>
        <w:t>Исполняющий</w:t>
      </w:r>
      <w:proofErr w:type="gramEnd"/>
      <w:r>
        <w:rPr>
          <w:rFonts w:ascii="Times New Roman" w:hAnsi="Times New Roman"/>
          <w:sz w:val="23"/>
          <w:szCs w:val="23"/>
        </w:rPr>
        <w:t xml:space="preserve"> полномочия председателя</w:t>
      </w:r>
    </w:p>
    <w:p w:rsidR="00127822" w:rsidRDefault="00127822" w:rsidP="00127822">
      <w:pPr>
        <w:spacing w:after="0" w:line="240" w:lineRule="auto"/>
        <w:ind w:left="-284"/>
        <w:jc w:val="both"/>
        <w:rPr>
          <w:rFonts w:ascii="Times New Roman" w:hAnsi="Times New Roman"/>
          <w:sz w:val="23"/>
          <w:szCs w:val="23"/>
        </w:rPr>
      </w:pPr>
      <w:r>
        <w:rPr>
          <w:rFonts w:ascii="Times New Roman" w:hAnsi="Times New Roman"/>
          <w:sz w:val="23"/>
          <w:szCs w:val="23"/>
        </w:rPr>
        <w:t>Собрания депутатов Апачинского</w:t>
      </w:r>
    </w:p>
    <w:p w:rsidR="00127822" w:rsidRDefault="00127822" w:rsidP="00127822">
      <w:pPr>
        <w:spacing w:after="0" w:line="240" w:lineRule="auto"/>
        <w:ind w:left="-284"/>
        <w:jc w:val="both"/>
        <w:rPr>
          <w:rFonts w:ascii="Times New Roman" w:hAnsi="Times New Roman"/>
          <w:sz w:val="23"/>
          <w:szCs w:val="23"/>
        </w:rPr>
      </w:pPr>
      <w:r>
        <w:rPr>
          <w:rFonts w:ascii="Times New Roman" w:hAnsi="Times New Roman"/>
          <w:sz w:val="23"/>
          <w:szCs w:val="23"/>
        </w:rPr>
        <w:t xml:space="preserve">сельского поселения                                                                                                      </w:t>
      </w:r>
      <w:proofErr w:type="spellStart"/>
      <w:r>
        <w:rPr>
          <w:rFonts w:ascii="Times New Roman" w:hAnsi="Times New Roman"/>
          <w:sz w:val="23"/>
          <w:szCs w:val="23"/>
        </w:rPr>
        <w:t>В.Я.Щербин</w:t>
      </w:r>
      <w:proofErr w:type="spellEnd"/>
    </w:p>
    <w:p w:rsidR="00127822" w:rsidRDefault="00127822" w:rsidP="00127822">
      <w:pPr>
        <w:spacing w:after="0" w:line="240" w:lineRule="auto"/>
        <w:ind w:left="-284"/>
        <w:jc w:val="both"/>
        <w:rPr>
          <w:rFonts w:ascii="Times New Roman" w:hAnsi="Times New Roman"/>
          <w:sz w:val="23"/>
          <w:szCs w:val="23"/>
        </w:rPr>
      </w:pPr>
    </w:p>
    <w:p w:rsidR="00127822" w:rsidRDefault="00127822" w:rsidP="00127822">
      <w:pPr>
        <w:spacing w:after="0" w:line="240" w:lineRule="auto"/>
        <w:ind w:left="-284"/>
        <w:jc w:val="both"/>
        <w:rPr>
          <w:rFonts w:ascii="Times New Roman" w:hAnsi="Times New Roman"/>
          <w:sz w:val="23"/>
          <w:szCs w:val="23"/>
        </w:rPr>
      </w:pPr>
    </w:p>
    <w:p w:rsidR="00127822" w:rsidRDefault="00127822" w:rsidP="00127822">
      <w:pPr>
        <w:ind w:left="-284"/>
      </w:pPr>
    </w:p>
    <w:p w:rsidR="00127822" w:rsidRDefault="00127822" w:rsidP="00127822">
      <w:pPr>
        <w:spacing w:after="0" w:line="240" w:lineRule="auto"/>
        <w:ind w:left="-284"/>
        <w:jc w:val="center"/>
        <w:rPr>
          <w:rFonts w:ascii="Times New Roman" w:hAnsi="Times New Roman"/>
          <w:b/>
          <w:sz w:val="28"/>
          <w:szCs w:val="28"/>
        </w:rPr>
      </w:pPr>
    </w:p>
    <w:p w:rsidR="00114352" w:rsidRDefault="00114352" w:rsidP="00DF5294">
      <w:pPr>
        <w:spacing w:after="0" w:line="240" w:lineRule="auto"/>
        <w:contextualSpacing/>
        <w:jc w:val="both"/>
        <w:rPr>
          <w:rFonts w:ascii="Times New Roman" w:hAnsi="Times New Roman"/>
          <w:b/>
          <w:sz w:val="24"/>
          <w:szCs w:val="24"/>
        </w:rPr>
      </w:pPr>
    </w:p>
    <w:p w:rsidR="00082D0B" w:rsidRPr="00DF5294" w:rsidRDefault="00114352" w:rsidP="00C94A14">
      <w:pPr>
        <w:spacing w:after="0" w:line="240" w:lineRule="auto"/>
        <w:contextualSpacing/>
        <w:jc w:val="both"/>
        <w:rPr>
          <w:rFonts w:ascii="Times New Roman" w:hAnsi="Times New Roman"/>
          <w:sz w:val="24"/>
          <w:szCs w:val="24"/>
        </w:rPr>
      </w:pPr>
      <w:r>
        <w:rPr>
          <w:rFonts w:ascii="Times New Roman" w:hAnsi="Times New Roman"/>
          <w:b/>
          <w:sz w:val="24"/>
          <w:szCs w:val="24"/>
        </w:rPr>
        <w:t xml:space="preserve">       </w:t>
      </w:r>
    </w:p>
    <w:p w:rsidR="001E1D33" w:rsidRPr="00DF5294" w:rsidRDefault="001E1D33">
      <w:pPr>
        <w:rPr>
          <w:sz w:val="24"/>
          <w:szCs w:val="24"/>
        </w:rPr>
      </w:pPr>
    </w:p>
    <w:sectPr w:rsidR="001E1D33" w:rsidRPr="00DF5294" w:rsidSect="00114352">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383"/>
    <w:rsid w:val="00082D0B"/>
    <w:rsid w:val="00114352"/>
    <w:rsid w:val="00127822"/>
    <w:rsid w:val="001E1D33"/>
    <w:rsid w:val="008075A0"/>
    <w:rsid w:val="009A5383"/>
    <w:rsid w:val="00C94A14"/>
    <w:rsid w:val="00DB64D8"/>
    <w:rsid w:val="00DF52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2D0B"/>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
    <w:name w:val="text"/>
    <w:basedOn w:val="a"/>
    <w:uiPriority w:val="99"/>
    <w:rsid w:val="00082D0B"/>
    <w:pPr>
      <w:spacing w:after="0" w:line="240" w:lineRule="auto"/>
      <w:ind w:firstLine="567"/>
      <w:jc w:val="both"/>
    </w:pPr>
    <w:rPr>
      <w:rFonts w:ascii="Arial" w:hAnsi="Arial" w:cs="Arial"/>
      <w:sz w:val="24"/>
      <w:szCs w:val="24"/>
    </w:rPr>
  </w:style>
  <w:style w:type="character" w:customStyle="1" w:styleId="1">
    <w:name w:val="Гиперссылка1"/>
    <w:basedOn w:val="a0"/>
    <w:uiPriority w:val="99"/>
    <w:rsid w:val="00082D0B"/>
    <w:rPr>
      <w:rFonts w:ascii="Times New Roman" w:hAnsi="Times New Roman" w:cs="Times New Roman" w:hint="default"/>
      <w:strike w:val="0"/>
      <w:dstrike w:val="0"/>
      <w:color w:val="0000FF"/>
      <w:u w:val="none"/>
      <w:effect w:val="none"/>
    </w:rPr>
  </w:style>
  <w:style w:type="paragraph" w:styleId="a3">
    <w:name w:val="Balloon Text"/>
    <w:basedOn w:val="a"/>
    <w:link w:val="a4"/>
    <w:uiPriority w:val="99"/>
    <w:semiHidden/>
    <w:unhideWhenUsed/>
    <w:rsid w:val="008075A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075A0"/>
    <w:rPr>
      <w:rFonts w:ascii="Tahoma" w:eastAsia="Times New Roman" w:hAnsi="Tahoma" w:cs="Tahoma"/>
      <w:sz w:val="16"/>
      <w:szCs w:val="16"/>
      <w:lang w:eastAsia="ru-RU"/>
    </w:rPr>
  </w:style>
  <w:style w:type="character" w:styleId="a5">
    <w:name w:val="Hyperlink"/>
    <w:basedOn w:val="a0"/>
    <w:uiPriority w:val="99"/>
    <w:unhideWhenUsed/>
    <w:rsid w:val="0011435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2D0B"/>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
    <w:name w:val="text"/>
    <w:basedOn w:val="a"/>
    <w:uiPriority w:val="99"/>
    <w:rsid w:val="00082D0B"/>
    <w:pPr>
      <w:spacing w:after="0" w:line="240" w:lineRule="auto"/>
      <w:ind w:firstLine="567"/>
      <w:jc w:val="both"/>
    </w:pPr>
    <w:rPr>
      <w:rFonts w:ascii="Arial" w:hAnsi="Arial" w:cs="Arial"/>
      <w:sz w:val="24"/>
      <w:szCs w:val="24"/>
    </w:rPr>
  </w:style>
  <w:style w:type="character" w:customStyle="1" w:styleId="1">
    <w:name w:val="Гиперссылка1"/>
    <w:basedOn w:val="a0"/>
    <w:uiPriority w:val="99"/>
    <w:rsid w:val="00082D0B"/>
    <w:rPr>
      <w:rFonts w:ascii="Times New Roman" w:hAnsi="Times New Roman" w:cs="Times New Roman" w:hint="default"/>
      <w:strike w:val="0"/>
      <w:dstrike w:val="0"/>
      <w:color w:val="0000FF"/>
      <w:u w:val="none"/>
      <w:effect w:val="none"/>
    </w:rPr>
  </w:style>
  <w:style w:type="paragraph" w:styleId="a3">
    <w:name w:val="Balloon Text"/>
    <w:basedOn w:val="a"/>
    <w:link w:val="a4"/>
    <w:uiPriority w:val="99"/>
    <w:semiHidden/>
    <w:unhideWhenUsed/>
    <w:rsid w:val="008075A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075A0"/>
    <w:rPr>
      <w:rFonts w:ascii="Tahoma" w:eastAsia="Times New Roman" w:hAnsi="Tahoma" w:cs="Tahoma"/>
      <w:sz w:val="16"/>
      <w:szCs w:val="16"/>
      <w:lang w:eastAsia="ru-RU"/>
    </w:rPr>
  </w:style>
  <w:style w:type="character" w:styleId="a5">
    <w:name w:val="Hyperlink"/>
    <w:basedOn w:val="a0"/>
    <w:uiPriority w:val="99"/>
    <w:unhideWhenUsed/>
    <w:rsid w:val="0011435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968755">
      <w:bodyDiv w:val="1"/>
      <w:marLeft w:val="0"/>
      <w:marRight w:val="0"/>
      <w:marTop w:val="0"/>
      <w:marBottom w:val="0"/>
      <w:divBdr>
        <w:top w:val="none" w:sz="0" w:space="0" w:color="auto"/>
        <w:left w:val="none" w:sz="0" w:space="0" w:color="auto"/>
        <w:bottom w:val="none" w:sz="0" w:space="0" w:color="auto"/>
        <w:right w:val="none" w:sz="0" w:space="0" w:color="auto"/>
      </w:divBdr>
    </w:div>
    <w:div w:id="1241914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1087;&#1088;&#1072;&#1074;&#1086;-&#1084;&#1080;&#1085;&#1102;&#1089;&#109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DD83E3-CD6A-4B30-8148-3C787B0FF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1</Pages>
  <Words>1668</Words>
  <Characters>9510</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11</cp:revision>
  <cp:lastPrinted>2020-06-25T02:47:00Z</cp:lastPrinted>
  <dcterms:created xsi:type="dcterms:W3CDTF">2020-03-30T23:03:00Z</dcterms:created>
  <dcterms:modified xsi:type="dcterms:W3CDTF">2020-06-29T00:15:00Z</dcterms:modified>
</cp:coreProperties>
</file>